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9156" w14:textId="7301B518" w:rsidR="005C12A8" w:rsidRPr="00705900" w:rsidRDefault="00E874FB" w:rsidP="00705900">
      <w:pPr>
        <w:pStyle w:val="a5"/>
        <w:jc w:val="both"/>
        <w:rPr>
          <w:rFonts w:asciiTheme="majorHAnsi" w:eastAsia="Times" w:hAnsiTheme="majorHAnsi"/>
          <w:b/>
          <w:sz w:val="24"/>
          <w:szCs w:val="24"/>
          <w:lang w:val="ru-RU" w:eastAsia="ja-JP"/>
        </w:rPr>
      </w:pPr>
      <w:proofErr w:type="spellStart"/>
      <w:r w:rsidRPr="00705900">
        <w:rPr>
          <w:rFonts w:asciiTheme="majorHAnsi" w:eastAsia="Times" w:hAnsiTheme="majorHAnsi"/>
          <w:b/>
          <w:sz w:val="24"/>
          <w:szCs w:val="24"/>
          <w:lang w:val="ru-RU" w:eastAsia="ja-JP"/>
        </w:rPr>
        <w:t>Мемини</w:t>
      </w:r>
      <w:proofErr w:type="spellEnd"/>
      <w:r w:rsidR="005C12A8" w:rsidRPr="00705900">
        <w:rPr>
          <w:rFonts w:asciiTheme="majorHAnsi" w:eastAsia="Times" w:hAnsiTheme="majorHAnsi"/>
          <w:b/>
          <w:sz w:val="24"/>
          <w:szCs w:val="24"/>
          <w:lang w:val="ru-RU" w:eastAsia="ja-JP"/>
        </w:rPr>
        <w:t>: социальный проект</w:t>
      </w:r>
      <w:r w:rsidRPr="00705900">
        <w:rPr>
          <w:rFonts w:asciiTheme="majorHAnsi" w:eastAsia="Times" w:hAnsiTheme="majorHAnsi"/>
          <w:b/>
          <w:sz w:val="24"/>
          <w:szCs w:val="24"/>
          <w:lang w:val="ru-RU" w:eastAsia="ja-JP"/>
        </w:rPr>
        <w:t>, помогающий людям</w:t>
      </w:r>
      <w:r w:rsidR="00553402">
        <w:rPr>
          <w:rFonts w:asciiTheme="majorHAnsi" w:eastAsia="Times" w:hAnsiTheme="majorHAnsi"/>
          <w:b/>
          <w:sz w:val="24"/>
          <w:szCs w:val="24"/>
          <w:lang w:val="ru-RU" w:eastAsia="ja-JP"/>
        </w:rPr>
        <w:t xml:space="preserve">, столкнувшимся с </w:t>
      </w:r>
      <w:r w:rsidR="005C12A8" w:rsidRPr="00705900">
        <w:rPr>
          <w:rFonts w:asciiTheme="majorHAnsi" w:eastAsia="Times" w:hAnsiTheme="majorHAnsi"/>
          <w:b/>
          <w:sz w:val="24"/>
          <w:szCs w:val="24"/>
          <w:lang w:val="ru-RU" w:eastAsia="ja-JP"/>
        </w:rPr>
        <w:t>деменцией</w:t>
      </w:r>
    </w:p>
    <w:p w14:paraId="6B1579DC" w14:textId="77777777" w:rsidR="00D42A30" w:rsidRPr="00705900" w:rsidRDefault="00D42A30" w:rsidP="00705900">
      <w:pPr>
        <w:pStyle w:val="a5"/>
        <w:jc w:val="both"/>
        <w:rPr>
          <w:rFonts w:asciiTheme="majorHAnsi" w:eastAsia="Times" w:hAnsiTheme="majorHAnsi"/>
          <w:b/>
          <w:sz w:val="24"/>
          <w:szCs w:val="24"/>
          <w:lang w:val="ru-RU" w:eastAsia="ja-JP"/>
        </w:rPr>
      </w:pPr>
    </w:p>
    <w:p w14:paraId="034430AF" w14:textId="238D520E" w:rsidR="00D42A30" w:rsidRPr="00705900" w:rsidRDefault="00D42A30" w:rsidP="00705900">
      <w:pPr>
        <w:pStyle w:val="a6"/>
        <w:shd w:val="clear" w:color="auto" w:fill="FFFFFF"/>
        <w:spacing w:line="330" w:lineRule="atLeast"/>
        <w:jc w:val="both"/>
        <w:rPr>
          <w:rFonts w:asciiTheme="majorHAnsi" w:hAnsiTheme="majorHAnsi"/>
          <w:color w:val="000000"/>
          <w:spacing w:val="-4"/>
          <w:sz w:val="24"/>
          <w:szCs w:val="24"/>
        </w:rPr>
      </w:pPr>
      <w:r w:rsidRPr="00705900">
        <w:rPr>
          <w:rFonts w:asciiTheme="majorHAnsi" w:hAnsiTheme="majorHAnsi"/>
          <w:color w:val="000000"/>
          <w:spacing w:val="-4"/>
          <w:sz w:val="24"/>
          <w:szCs w:val="24"/>
        </w:rPr>
        <w:t>На латыни </w:t>
      </w:r>
      <w:proofErr w:type="spellStart"/>
      <w:r w:rsidRPr="00705900">
        <w:rPr>
          <w:rStyle w:val="a7"/>
          <w:rFonts w:asciiTheme="majorHAnsi" w:hAnsiTheme="majorHAnsi"/>
          <w:color w:val="000000"/>
          <w:spacing w:val="-4"/>
          <w:sz w:val="24"/>
          <w:szCs w:val="24"/>
        </w:rPr>
        <w:t>memini</w:t>
      </w:r>
      <w:proofErr w:type="spellEnd"/>
      <w:r w:rsidRPr="00705900">
        <w:rPr>
          <w:rFonts w:asciiTheme="majorHAnsi" w:hAnsiTheme="majorHAnsi"/>
          <w:color w:val="000000"/>
          <w:spacing w:val="-4"/>
          <w:sz w:val="24"/>
          <w:szCs w:val="24"/>
        </w:rPr>
        <w:t> (</w:t>
      </w:r>
      <w:proofErr w:type="spellStart"/>
      <w:r w:rsidRPr="00705900">
        <w:rPr>
          <w:rFonts w:asciiTheme="majorHAnsi" w:hAnsiTheme="majorHAnsi"/>
          <w:color w:val="000000"/>
          <w:spacing w:val="-4"/>
          <w:sz w:val="24"/>
          <w:szCs w:val="24"/>
        </w:rPr>
        <w:t>мЭмини</w:t>
      </w:r>
      <w:proofErr w:type="spellEnd"/>
      <w:r w:rsidRPr="00705900">
        <w:rPr>
          <w:rFonts w:asciiTheme="majorHAnsi" w:hAnsiTheme="majorHAnsi"/>
          <w:color w:val="000000"/>
          <w:spacing w:val="-4"/>
          <w:sz w:val="24"/>
          <w:szCs w:val="24"/>
        </w:rPr>
        <w:t>) значит </w:t>
      </w:r>
      <w:r w:rsidRPr="00705900">
        <w:rPr>
          <w:rStyle w:val="a7"/>
          <w:rFonts w:asciiTheme="majorHAnsi" w:hAnsiTheme="majorHAnsi"/>
          <w:color w:val="000000"/>
          <w:spacing w:val="-4"/>
          <w:sz w:val="24"/>
          <w:szCs w:val="24"/>
        </w:rPr>
        <w:t>я помню</w:t>
      </w:r>
      <w:r w:rsidRPr="00705900">
        <w:rPr>
          <w:rFonts w:asciiTheme="majorHAnsi" w:hAnsiTheme="majorHAnsi"/>
          <w:color w:val="000000"/>
          <w:spacing w:val="-4"/>
          <w:sz w:val="24"/>
          <w:szCs w:val="24"/>
        </w:rPr>
        <w:t>. Мы выбрали такое название, потому что наш проект посвящен людям, страдающим от проблем памяти и других расстройств интеллекта, а также их близким, на долю которых выпало непростое испытание. </w:t>
      </w:r>
    </w:p>
    <w:p w14:paraId="31F0F06C" w14:textId="7F91B222" w:rsidR="00D42A30" w:rsidRPr="00705900" w:rsidRDefault="00D42A30" w:rsidP="00705900">
      <w:pPr>
        <w:pStyle w:val="a6"/>
        <w:shd w:val="clear" w:color="auto" w:fill="FFFFFF"/>
        <w:spacing w:line="330" w:lineRule="atLeast"/>
        <w:jc w:val="both"/>
        <w:rPr>
          <w:rFonts w:asciiTheme="majorHAnsi" w:hAnsiTheme="majorHAnsi"/>
          <w:color w:val="000000"/>
          <w:sz w:val="24"/>
          <w:szCs w:val="24"/>
        </w:rPr>
      </w:pPr>
      <w:r w:rsidRPr="00705900">
        <w:rPr>
          <w:rFonts w:asciiTheme="majorHAnsi" w:hAnsiTheme="majorHAnsi"/>
          <w:color w:val="000000"/>
          <w:sz w:val="24"/>
          <w:szCs w:val="24"/>
        </w:rPr>
        <w:t>Эти люди часто нуждаются в помощи и очень редко находят ее. Главная причина — слабая информированность населения, которая не соответствует масштабу проблемы: в России около 1,5 млн больных и еще несколько миллионов ухаживающих за ними родственников. Многие семьи, столкнувшись с забывчивостью, неопрятностью, потерей интереса к жизни у близкого человека, по незнанию списывают это на естественные изменения в организме, на его старение и обращаются к врачу лишь тогда, когда усиливающиеся расстройства (блуждание, агрессия, демонстративная сексуальность и т.п.) делают жизнь окружающих невыносимой. Между тем своевременно начатая терапия и правильный уход позволяют на годы отложить наступление неприятных последствий. Поэтому мы рассказываем о последних достижениях в изучении деменции, о возможностях диагностики заболеваний, которые к ней приводят, о лечении и о правильном уходе за больным. </w:t>
      </w:r>
    </w:p>
    <w:p w14:paraId="305F3144" w14:textId="4EF1CB41" w:rsidR="00D42A30" w:rsidRPr="00705900" w:rsidRDefault="00D42A30" w:rsidP="00705900">
      <w:pPr>
        <w:pStyle w:val="a6"/>
        <w:shd w:val="clear" w:color="auto" w:fill="FFFFFF"/>
        <w:spacing w:line="330" w:lineRule="atLeast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705900">
        <w:rPr>
          <w:rFonts w:asciiTheme="majorHAnsi" w:hAnsiTheme="majorHAnsi"/>
          <w:b/>
          <w:color w:val="000000"/>
          <w:sz w:val="24"/>
          <w:szCs w:val="24"/>
        </w:rPr>
        <w:t>Чем мы занимаемся</w:t>
      </w:r>
    </w:p>
    <w:p w14:paraId="197A78EB" w14:textId="77777777" w:rsidR="005C12A8" w:rsidRPr="00DF5955" w:rsidRDefault="005C12A8" w:rsidP="005C12A8">
      <w:pPr>
        <w:pStyle w:val="a5"/>
        <w:jc w:val="both"/>
        <w:rPr>
          <w:rFonts w:eastAsia="Times"/>
          <w:b/>
          <w:sz w:val="20"/>
          <w:szCs w:val="20"/>
          <w:lang w:val="ru-RU" w:eastAsia="ja-JP"/>
        </w:rPr>
      </w:pPr>
    </w:p>
    <w:p w14:paraId="0A7D9FC6" w14:textId="7ABAED66" w:rsidR="005C12A8" w:rsidRPr="00705900" w:rsidRDefault="00EF03B5" w:rsidP="0070590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</w:pPr>
      <w:r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>В 2009 году</w:t>
      </w:r>
      <w:r w:rsidR="005C12A8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 xml:space="preserve"> </w:t>
      </w:r>
      <w:r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 xml:space="preserve">создан </w:t>
      </w:r>
      <w:r w:rsidR="005C12A8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 xml:space="preserve">сайт </w:t>
      </w:r>
      <w:hyperlink r:id="rId6" w:history="1">
        <w:r w:rsidR="005C12A8" w:rsidRPr="00705900">
          <w:rPr>
            <w:rStyle w:val="a3"/>
            <w:rFonts w:asciiTheme="majorHAnsi" w:eastAsia="Times" w:hAnsiTheme="majorHAnsi"/>
            <w:spacing w:val="-4"/>
            <w:sz w:val="24"/>
            <w:szCs w:val="24"/>
            <w:lang w:val="ru-RU" w:eastAsia="ja-JP"/>
          </w:rPr>
          <w:t>www.memini.ru</w:t>
        </w:r>
      </w:hyperlink>
      <w:r w:rsidR="005C12A8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 xml:space="preserve"> – интернет-портал для людей, столкнувшихся с проблемой деменции.</w:t>
      </w:r>
      <w:r w:rsidR="00D42A30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 xml:space="preserve"> </w:t>
      </w:r>
      <w:r w:rsidR="00D42A30" w:rsidRPr="00705900">
        <w:rPr>
          <w:rFonts w:asciiTheme="majorHAnsi" w:eastAsia="Times New Roman" w:hAnsiTheme="majorHAnsi"/>
          <w:color w:val="222222"/>
          <w:spacing w:val="-4"/>
          <w:sz w:val="24"/>
          <w:szCs w:val="24"/>
          <w:lang w:val="ru-RU"/>
        </w:rPr>
        <w:t>Сайт - это источник научной, но рассказанной доступным языком информации о причинах деменции, её симптомах, диагностике, лечении. Это практические советы по уходу за пациентом в повседневной жизни. Это виртуальная площадка для общения всех ухаживающих. Здесь люди получают и практическую помощь от опытных людей, и моральную поддержку. Наконец, это не только виртуальный проект, это помощь в поиске грамотного специалиста в реальных клиниках разных городов России</w:t>
      </w:r>
      <w:r w:rsidR="00D42A30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>.</w:t>
      </w:r>
      <w:r w:rsidR="005C12A8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 xml:space="preserve"> Еж</w:t>
      </w:r>
      <w:r w:rsidR="008C2C45" w:rsidRPr="00705900">
        <w:rPr>
          <w:rFonts w:asciiTheme="majorHAnsi" w:eastAsia="Times" w:hAnsiTheme="majorHAnsi"/>
          <w:spacing w:val="-4"/>
          <w:sz w:val="24"/>
          <w:szCs w:val="24"/>
          <w:lang w:val="ru-RU" w:eastAsia="ja-JP"/>
        </w:rPr>
        <w:t>емесячно портал посещают более 30 тыс. пользователей, но мы знаем, что нуждающихся в помощи людей гораздо больше.</w:t>
      </w:r>
    </w:p>
    <w:p w14:paraId="10671E96" w14:textId="77777777" w:rsidR="005C12A8" w:rsidRPr="00705900" w:rsidRDefault="005C12A8" w:rsidP="00705900">
      <w:pPr>
        <w:pStyle w:val="a5"/>
        <w:tabs>
          <w:tab w:val="left" w:pos="284"/>
        </w:tabs>
        <w:jc w:val="both"/>
        <w:rPr>
          <w:rFonts w:asciiTheme="majorHAnsi" w:eastAsia="Times" w:hAnsiTheme="majorHAnsi"/>
          <w:sz w:val="24"/>
          <w:szCs w:val="24"/>
          <w:lang w:val="ru-RU" w:eastAsia="ja-JP"/>
        </w:rPr>
      </w:pPr>
    </w:p>
    <w:p w14:paraId="5F0D280C" w14:textId="1DE1331D" w:rsidR="005C12A8" w:rsidRPr="00705900" w:rsidRDefault="005C12A8" w:rsidP="0070590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eastAsia="Times" w:hAnsiTheme="majorHAnsi"/>
          <w:sz w:val="24"/>
          <w:szCs w:val="24"/>
          <w:lang w:val="ru-RU" w:eastAsia="ja-JP"/>
        </w:rPr>
      </w:pP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С 2010 года </w:t>
      </w:r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мы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>выпуск</w:t>
      </w:r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>аем бесплатную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газет</w:t>
      </w:r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>у «</w:t>
      </w:r>
      <w:proofErr w:type="spellStart"/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>Мемини</w:t>
      </w:r>
      <w:proofErr w:type="spellEnd"/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>»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. На ее страницах размещаются наиболее важные и интересные материалы для людей, которые не всегда имеют необходимые знания и навыки для поиска информации в Интернете. Тираж издания </w:t>
      </w:r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– от 25 до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70 </w:t>
      </w:r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>тысяч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экз</w:t>
      </w:r>
      <w:r w:rsidR="008C2C45" w:rsidRPr="00705900">
        <w:rPr>
          <w:rFonts w:asciiTheme="majorHAnsi" w:eastAsia="Times" w:hAnsiTheme="majorHAnsi"/>
          <w:sz w:val="24"/>
          <w:szCs w:val="24"/>
          <w:lang w:val="ru-RU" w:eastAsia="ja-JP"/>
        </w:rPr>
        <w:t>емпляров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.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Газета распространяется через врачей (терапевтов, неврологов, психиатров), а также в крупных городах во вложении к популярным газетам и журналам («АиФ», «Лиза»). </w:t>
      </w:r>
    </w:p>
    <w:p w14:paraId="16C6401C" w14:textId="77777777" w:rsidR="005C12A8" w:rsidRPr="00705900" w:rsidRDefault="005C12A8" w:rsidP="00705900">
      <w:pPr>
        <w:pStyle w:val="a4"/>
        <w:tabs>
          <w:tab w:val="left" w:pos="284"/>
        </w:tabs>
        <w:ind w:left="0"/>
        <w:rPr>
          <w:rFonts w:asciiTheme="majorHAnsi" w:eastAsia="Times" w:hAnsiTheme="majorHAnsi"/>
          <w:sz w:val="24"/>
          <w:szCs w:val="24"/>
          <w:lang w:val="ru-RU" w:eastAsia="ja-JP"/>
        </w:rPr>
      </w:pPr>
    </w:p>
    <w:p w14:paraId="4E962D4A" w14:textId="5F45A3E2" w:rsidR="005C12A8" w:rsidRPr="00705900" w:rsidRDefault="005C12A8" w:rsidP="0070590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eastAsia="Times" w:hAnsiTheme="majorHAnsi"/>
          <w:sz w:val="24"/>
          <w:szCs w:val="24"/>
          <w:lang w:val="ru-RU" w:eastAsia="ja-JP"/>
        </w:rPr>
      </w:pP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В рамках проекта работают </w:t>
      </w:r>
      <w:r w:rsidR="00553402">
        <w:rPr>
          <w:rFonts w:asciiTheme="majorHAnsi" w:eastAsia="Times" w:hAnsiTheme="majorHAnsi"/>
          <w:sz w:val="24"/>
          <w:szCs w:val="24"/>
          <w:lang w:val="ru-RU" w:eastAsia="ja-JP"/>
        </w:rPr>
        <w:t xml:space="preserve">группы поддержки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>для родственников пациентов с деменцией, дающие возмо</w:t>
      </w:r>
      <w:r w:rsidR="00553402">
        <w:rPr>
          <w:rFonts w:asciiTheme="majorHAnsi" w:eastAsia="Times" w:hAnsiTheme="majorHAnsi"/>
          <w:sz w:val="24"/>
          <w:szCs w:val="24"/>
          <w:lang w:val="ru-RU" w:eastAsia="ja-JP"/>
        </w:rPr>
        <w:t xml:space="preserve">жность живого общения людей со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специалистами различного профиля (неврологами, психологами, юристами). </w:t>
      </w:r>
      <w:r w:rsidR="00553402">
        <w:rPr>
          <w:rFonts w:asciiTheme="majorHAnsi" w:eastAsia="Times" w:hAnsiTheme="majorHAnsi"/>
          <w:sz w:val="24"/>
          <w:szCs w:val="24"/>
          <w:lang w:val="ru-RU" w:eastAsia="ja-JP"/>
        </w:rPr>
        <w:t>Группы</w:t>
      </w:r>
      <w:bookmarkStart w:id="0" w:name="_GoBack"/>
      <w:bookmarkEnd w:id="0"/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работают в 20 регионах России.</w:t>
      </w:r>
    </w:p>
    <w:p w14:paraId="725455C8" w14:textId="77777777" w:rsidR="005C12A8" w:rsidRPr="00705900" w:rsidRDefault="005C12A8" w:rsidP="00705900">
      <w:pPr>
        <w:pStyle w:val="a4"/>
        <w:tabs>
          <w:tab w:val="left" w:pos="284"/>
        </w:tabs>
        <w:ind w:left="0"/>
        <w:rPr>
          <w:rFonts w:asciiTheme="majorHAnsi" w:eastAsia="Times" w:hAnsiTheme="majorHAnsi"/>
          <w:sz w:val="24"/>
          <w:szCs w:val="24"/>
          <w:lang w:val="ru-RU" w:eastAsia="ja-JP"/>
        </w:rPr>
      </w:pPr>
    </w:p>
    <w:p w14:paraId="4D42A12D" w14:textId="35F97C91" w:rsidR="0057463A" w:rsidRPr="00705900" w:rsidRDefault="005C12A8" w:rsidP="0070590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eastAsia="Times" w:hAnsiTheme="majorHAnsi"/>
          <w:sz w:val="24"/>
          <w:szCs w:val="24"/>
          <w:lang w:val="ru-RU" w:eastAsia="ja-JP"/>
        </w:rPr>
      </w:pP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С 2012 года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мы проводим акции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, цель которых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–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изменить отношение общества к старческому слабоумию, рассказать о симптомах заболевания и предупредить о необходимости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своевременного лечения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. В 2012 году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были созданы ролики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>«SOS: деменция!»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(более 40 000 </w:t>
      </w:r>
      <w:proofErr w:type="spellStart"/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000</w:t>
      </w:r>
      <w:proofErr w:type="spellEnd"/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просмотров на телеканале ТНТ)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. В 2013 году – издана книга необычных сказок «Моя бабушка – Яга». В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создании сказок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>приняли участие известные актеры и телеведущие, журналисты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 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и просто неравнодушные люди. В 2014 году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 xml:space="preserve">мы совместно с креативным агентством </w:t>
      </w:r>
      <w:r w:rsidR="00705900" w:rsidRPr="00705900">
        <w:rPr>
          <w:rFonts w:asciiTheme="majorHAnsi" w:eastAsia="Times" w:hAnsiTheme="majorHAnsi"/>
          <w:sz w:val="24"/>
          <w:szCs w:val="24"/>
          <w:lang w:val="lv-LV" w:eastAsia="ja-JP"/>
        </w:rPr>
        <w:t xml:space="preserve">AnyBodyHome! </w:t>
      </w:r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создали ролики «</w:t>
      </w:r>
      <w:proofErr w:type="spellStart"/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Бабушкология</w:t>
      </w:r>
      <w:proofErr w:type="spellEnd"/>
      <w:r w:rsidR="00705900" w:rsidRPr="00705900">
        <w:rPr>
          <w:rFonts w:asciiTheme="majorHAnsi" w:eastAsia="Times" w:hAnsiTheme="majorHAnsi"/>
          <w:sz w:val="24"/>
          <w:szCs w:val="24"/>
          <w:lang w:val="ru-RU" w:eastAsia="ja-JP"/>
        </w:rPr>
        <w:t>»</w:t>
      </w:r>
      <w:r w:rsidRPr="00705900">
        <w:rPr>
          <w:rFonts w:asciiTheme="majorHAnsi" w:eastAsia="Times" w:hAnsiTheme="majorHAnsi"/>
          <w:sz w:val="24"/>
          <w:szCs w:val="24"/>
          <w:lang w:val="ru-RU" w:eastAsia="ja-JP"/>
        </w:rPr>
        <w:t>.</w:t>
      </w:r>
    </w:p>
    <w:sectPr w:rsidR="0057463A" w:rsidRPr="00705900" w:rsidSect="0070590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A8B"/>
    <w:multiLevelType w:val="hybridMultilevel"/>
    <w:tmpl w:val="8F3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8"/>
    <w:rsid w:val="000527A1"/>
    <w:rsid w:val="00553402"/>
    <w:rsid w:val="0057463A"/>
    <w:rsid w:val="005C12A8"/>
    <w:rsid w:val="00705900"/>
    <w:rsid w:val="008C2C45"/>
    <w:rsid w:val="008D2088"/>
    <w:rsid w:val="00D42A30"/>
    <w:rsid w:val="00E874FB"/>
    <w:rsid w:val="00EF03B5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BC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2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12A8"/>
    <w:pPr>
      <w:spacing w:line="280" w:lineRule="exact"/>
      <w:ind w:left="720"/>
      <w:contextualSpacing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a5">
    <w:name w:val="No Spacing"/>
    <w:uiPriority w:val="1"/>
    <w:qFormat/>
    <w:rsid w:val="005C12A8"/>
    <w:rPr>
      <w:rFonts w:ascii="Arial" w:eastAsia="Calibri" w:hAnsi="Arial" w:cs="Arial"/>
      <w:sz w:val="22"/>
      <w:szCs w:val="22"/>
      <w:lang w:val="en-US" w:eastAsia="en-US"/>
    </w:rPr>
  </w:style>
  <w:style w:type="paragraph" w:styleId="a6">
    <w:name w:val="Normal (Web)"/>
    <w:basedOn w:val="a"/>
    <w:uiPriority w:val="99"/>
    <w:unhideWhenUsed/>
    <w:rsid w:val="005746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Emphasis"/>
    <w:basedOn w:val="a0"/>
    <w:uiPriority w:val="20"/>
    <w:qFormat/>
    <w:rsid w:val="0057463A"/>
    <w:rPr>
      <w:i/>
      <w:iCs/>
    </w:rPr>
  </w:style>
  <w:style w:type="character" w:styleId="a8">
    <w:name w:val="Strong"/>
    <w:basedOn w:val="a0"/>
    <w:uiPriority w:val="22"/>
    <w:qFormat/>
    <w:rsid w:val="0057463A"/>
    <w:rPr>
      <w:b/>
      <w:bCs/>
    </w:rPr>
  </w:style>
  <w:style w:type="character" w:customStyle="1" w:styleId="apple-converted-space">
    <w:name w:val="apple-converted-space"/>
    <w:basedOn w:val="a0"/>
    <w:rsid w:val="005746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2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12A8"/>
    <w:pPr>
      <w:spacing w:line="280" w:lineRule="exact"/>
      <w:ind w:left="720"/>
      <w:contextualSpacing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a5">
    <w:name w:val="No Spacing"/>
    <w:uiPriority w:val="1"/>
    <w:qFormat/>
    <w:rsid w:val="005C12A8"/>
    <w:rPr>
      <w:rFonts w:ascii="Arial" w:eastAsia="Calibri" w:hAnsi="Arial" w:cs="Arial"/>
      <w:sz w:val="22"/>
      <w:szCs w:val="22"/>
      <w:lang w:val="en-US" w:eastAsia="en-US"/>
    </w:rPr>
  </w:style>
  <w:style w:type="paragraph" w:styleId="a6">
    <w:name w:val="Normal (Web)"/>
    <w:basedOn w:val="a"/>
    <w:uiPriority w:val="99"/>
    <w:unhideWhenUsed/>
    <w:rsid w:val="005746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Emphasis"/>
    <w:basedOn w:val="a0"/>
    <w:uiPriority w:val="20"/>
    <w:qFormat/>
    <w:rsid w:val="0057463A"/>
    <w:rPr>
      <w:i/>
      <w:iCs/>
    </w:rPr>
  </w:style>
  <w:style w:type="character" w:styleId="a8">
    <w:name w:val="Strong"/>
    <w:basedOn w:val="a0"/>
    <w:uiPriority w:val="22"/>
    <w:qFormat/>
    <w:rsid w:val="0057463A"/>
    <w:rPr>
      <w:b/>
      <w:bCs/>
    </w:rPr>
  </w:style>
  <w:style w:type="character" w:customStyle="1" w:styleId="apple-converted-space">
    <w:name w:val="apple-converted-space"/>
    <w:basedOn w:val="a0"/>
    <w:rsid w:val="0057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mini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Alexandr Sonin</cp:lastModifiedBy>
  <cp:revision>5</cp:revision>
  <dcterms:created xsi:type="dcterms:W3CDTF">2015-03-17T08:01:00Z</dcterms:created>
  <dcterms:modified xsi:type="dcterms:W3CDTF">2016-03-22T07:44:00Z</dcterms:modified>
</cp:coreProperties>
</file>